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37A3" w:rsidRPr="00823668" w:rsidRDefault="00C737A3" w:rsidP="009347B5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67420" w:rsidRDefault="00067420" w:rsidP="009347B5">
      <w:pPr>
        <w:spacing w:after="0" w:line="360" w:lineRule="auto"/>
        <w:jc w:val="center"/>
        <w:rPr>
          <w:rFonts w:ascii="Times New Roman" w:eastAsia="MS Mincho" w:hAnsi="Times New Roman" w:cs="Times New Roman"/>
          <w:b/>
          <w:color w:val="000000" w:themeColor="text1"/>
          <w:sz w:val="24"/>
          <w:szCs w:val="24"/>
        </w:rPr>
      </w:pPr>
      <w:r w:rsidRPr="00067420">
        <w:rPr>
          <w:rFonts w:ascii="Times New Roman" w:eastAsia="MS Mincho" w:hAnsi="Times New Roman" w:cs="Times New Roman"/>
          <w:b/>
          <w:color w:val="000000" w:themeColor="text1"/>
          <w:sz w:val="24"/>
          <w:szCs w:val="24"/>
        </w:rPr>
        <w:t>Информационная справка</w:t>
      </w:r>
    </w:p>
    <w:p w:rsidR="000E4CE1" w:rsidRPr="00823668" w:rsidRDefault="00067420" w:rsidP="009347B5">
      <w:pPr>
        <w:spacing w:after="0" w:line="360" w:lineRule="auto"/>
        <w:jc w:val="center"/>
        <w:rPr>
          <w:rFonts w:ascii="Times New Roman" w:hAnsi="Times New Roman"/>
          <w:b/>
          <w:i/>
          <w:color w:val="000000" w:themeColor="text1"/>
          <w:sz w:val="24"/>
          <w:szCs w:val="24"/>
        </w:rPr>
      </w:pPr>
      <w:r w:rsidRPr="00067420">
        <w:rPr>
          <w:rFonts w:ascii="Times New Roman" w:eastAsia="MS Mincho" w:hAnsi="Times New Roman" w:cs="Times New Roman"/>
          <w:b/>
          <w:color w:val="000000" w:themeColor="text1"/>
          <w:sz w:val="24"/>
          <w:szCs w:val="24"/>
        </w:rPr>
        <w:t xml:space="preserve">о ходе исполнения Конкурсантом Указа Президента от 24 марта 2014 года № 172 «О Всероссийском физкультурно-спортивном комплексе «Готов к труду и обороне» (ГТО)» </w:t>
      </w:r>
      <w:proofErr w:type="gramStart"/>
      <w:r w:rsidRPr="00067420">
        <w:rPr>
          <w:rFonts w:ascii="Times New Roman" w:eastAsia="MS Mincho" w:hAnsi="Times New Roman" w:cs="Times New Roman"/>
          <w:b/>
          <w:color w:val="000000" w:themeColor="text1"/>
          <w:sz w:val="24"/>
          <w:szCs w:val="24"/>
        </w:rPr>
        <w:t>в</w:t>
      </w:r>
      <w:proofErr w:type="gramEnd"/>
      <w:r w:rsidRPr="00067420">
        <w:rPr>
          <w:rFonts w:ascii="Times New Roman" w:eastAsia="MS Mincho" w:hAnsi="Times New Roman" w:cs="Times New Roman"/>
          <w:b/>
          <w:color w:val="000000" w:themeColor="text1"/>
          <w:sz w:val="24"/>
          <w:szCs w:val="24"/>
        </w:rPr>
        <w:t xml:space="preserve"> своей образовательной</w:t>
      </w:r>
    </w:p>
    <w:p w:rsidR="000E4CE1" w:rsidRPr="00823668" w:rsidRDefault="00594A50" w:rsidP="009347B5">
      <w:pPr>
        <w:spacing w:after="0" w:line="360" w:lineRule="auto"/>
        <w:jc w:val="both"/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ru-RU"/>
        </w:rPr>
      </w:pPr>
      <w:r w:rsidRPr="00823668">
        <w:rPr>
          <w:rFonts w:ascii="Times New Roman" w:hAnsi="Times New Roman"/>
          <w:color w:val="000000" w:themeColor="text1"/>
          <w:sz w:val="24"/>
          <w:szCs w:val="24"/>
        </w:rPr>
        <w:t xml:space="preserve">  </w:t>
      </w:r>
      <w:r w:rsidR="009347B5">
        <w:rPr>
          <w:rFonts w:ascii="Times New Roman" w:hAnsi="Times New Roman"/>
          <w:color w:val="000000" w:themeColor="text1"/>
          <w:sz w:val="24"/>
          <w:szCs w:val="24"/>
        </w:rPr>
        <w:t xml:space="preserve">МОУ « Средняя общеобразовательная школа </w:t>
      </w:r>
      <w:proofErr w:type="spellStart"/>
      <w:r w:rsidR="009347B5">
        <w:rPr>
          <w:rFonts w:ascii="Times New Roman" w:hAnsi="Times New Roman"/>
          <w:color w:val="000000" w:themeColor="text1"/>
          <w:sz w:val="24"/>
          <w:szCs w:val="24"/>
        </w:rPr>
        <w:t>с</w:t>
      </w:r>
      <w:proofErr w:type="gramStart"/>
      <w:r w:rsidR="009347B5">
        <w:rPr>
          <w:rFonts w:ascii="Times New Roman" w:hAnsi="Times New Roman"/>
          <w:color w:val="000000" w:themeColor="text1"/>
          <w:sz w:val="24"/>
          <w:szCs w:val="24"/>
        </w:rPr>
        <w:t>.М</w:t>
      </w:r>
      <w:proofErr w:type="gramEnd"/>
      <w:r w:rsidR="009347B5">
        <w:rPr>
          <w:rFonts w:ascii="Times New Roman" w:hAnsi="Times New Roman"/>
          <w:color w:val="000000" w:themeColor="text1"/>
          <w:sz w:val="24"/>
          <w:szCs w:val="24"/>
        </w:rPr>
        <w:t>изино-Лапшиновка</w:t>
      </w:r>
      <w:proofErr w:type="spellEnd"/>
      <w:r w:rsidR="009347B5">
        <w:rPr>
          <w:rFonts w:ascii="Times New Roman" w:hAnsi="Times New Roman"/>
          <w:color w:val="000000" w:themeColor="text1"/>
          <w:sz w:val="24"/>
          <w:szCs w:val="24"/>
        </w:rPr>
        <w:t xml:space="preserve">» с 1 сентября 2015 года проводит работу  </w:t>
      </w:r>
      <w:r w:rsidR="000E4CE1" w:rsidRPr="00823668"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ru-RU"/>
        </w:rPr>
        <w:t xml:space="preserve"> по внедрению  Всероссийского  физкультурно-спортивного  комплекса  </w:t>
      </w:r>
      <w:r w:rsidR="000E4CE1" w:rsidRPr="00823668">
        <w:rPr>
          <w:rFonts w:ascii="Times New Roman" w:eastAsia="MS Mincho" w:hAnsi="Times New Roman" w:cs="Times New Roman"/>
          <w:b/>
          <w:bCs/>
          <w:color w:val="000000" w:themeColor="text1"/>
          <w:sz w:val="24"/>
          <w:szCs w:val="24"/>
          <w:lang w:eastAsia="ru-RU"/>
        </w:rPr>
        <w:t>«</w:t>
      </w:r>
      <w:r w:rsidR="000E4CE1" w:rsidRPr="00823668">
        <w:rPr>
          <w:rFonts w:ascii="Times New Roman" w:eastAsia="MS Mincho" w:hAnsi="Times New Roman" w:cs="Times New Roman"/>
          <w:bCs/>
          <w:color w:val="000000" w:themeColor="text1"/>
          <w:sz w:val="24"/>
          <w:szCs w:val="24"/>
          <w:lang w:eastAsia="ru-RU"/>
        </w:rPr>
        <w:t>Готов к труду и обороне»</w:t>
      </w:r>
      <w:r w:rsidR="000E4CE1" w:rsidRPr="00823668">
        <w:rPr>
          <w:rFonts w:ascii="Times New Roman" w:eastAsia="MS Mincho" w:hAnsi="Times New Roman" w:cs="Times New Roman"/>
          <w:b/>
          <w:color w:val="000000" w:themeColor="text1"/>
          <w:sz w:val="24"/>
          <w:szCs w:val="24"/>
          <w:lang w:eastAsia="ru-RU"/>
        </w:rPr>
        <w:t xml:space="preserve"> </w:t>
      </w:r>
      <w:r w:rsidR="000E4CE1" w:rsidRPr="00823668"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ru-RU"/>
        </w:rPr>
        <w:t>(ГТО)</w:t>
      </w:r>
      <w:r w:rsidR="00D673D2" w:rsidRPr="00823668"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9347B5"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E4104E" w:rsidRPr="00823668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:rsidR="001E68F2" w:rsidRPr="00823668" w:rsidRDefault="00594A50" w:rsidP="009347B5">
      <w:pPr>
        <w:spacing w:after="0" w:line="360" w:lineRule="auto"/>
        <w:jc w:val="both"/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ru-RU"/>
        </w:rPr>
      </w:pPr>
      <w:r w:rsidRPr="00823668"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ru-RU"/>
        </w:rPr>
        <w:t xml:space="preserve">    </w:t>
      </w:r>
      <w:r w:rsidR="001E68F2" w:rsidRPr="00823668"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ru-RU"/>
        </w:rPr>
        <w:t>В план</w:t>
      </w:r>
      <w:r w:rsidR="009347B5"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1E68F2" w:rsidRPr="00823668"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ru-RU"/>
        </w:rPr>
        <w:t xml:space="preserve"> поэтапн</w:t>
      </w:r>
      <w:r w:rsidR="00E4104E" w:rsidRPr="00823668"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ru-RU"/>
        </w:rPr>
        <w:t xml:space="preserve">ого внедрения комплекса </w:t>
      </w:r>
      <w:r w:rsidR="009347B5"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ru-RU"/>
        </w:rPr>
        <w:t xml:space="preserve">ВФСК </w:t>
      </w:r>
      <w:r w:rsidR="00E4104E" w:rsidRPr="00823668"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ru-RU"/>
        </w:rPr>
        <w:t xml:space="preserve">ГТО  </w:t>
      </w:r>
      <w:r w:rsidR="009347B5"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ru-RU"/>
        </w:rPr>
        <w:t>были</w:t>
      </w:r>
      <w:r w:rsidR="001E68F2" w:rsidRPr="00823668"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ru-RU"/>
        </w:rPr>
        <w:t xml:space="preserve"> включ</w:t>
      </w:r>
      <w:r w:rsidR="009347B5"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ru-RU"/>
        </w:rPr>
        <w:t>ены</w:t>
      </w:r>
      <w:r w:rsidR="001E68F2" w:rsidRPr="00823668"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ru-RU"/>
        </w:rPr>
        <w:t xml:space="preserve"> мероприятия</w:t>
      </w:r>
      <w:proofErr w:type="gramStart"/>
      <w:r w:rsidR="001E68F2" w:rsidRPr="00823668"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9347B5"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ru-RU"/>
        </w:rPr>
        <w:t>,</w:t>
      </w:r>
      <w:proofErr w:type="gramEnd"/>
      <w:r w:rsidR="009347B5"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ru-RU"/>
        </w:rPr>
        <w:t xml:space="preserve"> несущие в себе  </w:t>
      </w:r>
      <w:r w:rsidR="001E68F2" w:rsidRPr="00823668"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ru-RU"/>
        </w:rPr>
        <w:t xml:space="preserve"> научно-методическ</w:t>
      </w:r>
      <w:r w:rsidR="009347B5"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ru-RU"/>
        </w:rPr>
        <w:t>ую и</w:t>
      </w:r>
      <w:r w:rsidR="001E68F2" w:rsidRPr="00823668"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ru-RU"/>
        </w:rPr>
        <w:t xml:space="preserve"> информационно-пропагандистск</w:t>
      </w:r>
      <w:r w:rsidR="009347B5"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ru-RU"/>
        </w:rPr>
        <w:t>ую</w:t>
      </w:r>
      <w:r w:rsidR="001E68F2" w:rsidRPr="00823668"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9347B5"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ru-RU"/>
        </w:rPr>
        <w:t>деятельность:</w:t>
      </w:r>
    </w:p>
    <w:p w:rsidR="001E68F2" w:rsidRPr="00823668" w:rsidRDefault="00E01B9D" w:rsidP="009347B5">
      <w:pPr>
        <w:spacing w:after="0" w:line="360" w:lineRule="auto"/>
        <w:jc w:val="both"/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ru-RU"/>
        </w:rPr>
        <w:t>1.</w:t>
      </w:r>
      <w:r w:rsidR="009347B5"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ru-RU"/>
        </w:rPr>
        <w:t>п</w:t>
      </w:r>
      <w:r w:rsidR="00D673D2" w:rsidRPr="00823668"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ru-RU"/>
        </w:rPr>
        <w:t xml:space="preserve">роведение разъяснительной работы с обучающимися </w:t>
      </w:r>
      <w:r w:rsidR="00067420"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ru-RU"/>
        </w:rPr>
        <w:t xml:space="preserve"> и родителями </w:t>
      </w:r>
      <w:r w:rsidR="00D673D2" w:rsidRPr="00823668"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ru-RU"/>
        </w:rPr>
        <w:t>по внедрению комплекса ГТО</w:t>
      </w:r>
      <w:r w:rsidR="009347B5"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ru-RU"/>
        </w:rPr>
        <w:t xml:space="preserve"> на классных часах и родительских собраниях </w:t>
      </w:r>
      <w:r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ru-RU"/>
        </w:rPr>
        <w:t>(презентации и видеоролики);</w:t>
      </w:r>
    </w:p>
    <w:p w:rsidR="005D4796" w:rsidRPr="00823668" w:rsidRDefault="00E01B9D" w:rsidP="009347B5">
      <w:pPr>
        <w:spacing w:after="0" w:line="360" w:lineRule="auto"/>
        <w:jc w:val="both"/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</w:p>
    <w:p w:rsidR="005D4796" w:rsidRPr="00823668" w:rsidRDefault="004C5197" w:rsidP="009347B5">
      <w:pPr>
        <w:spacing w:after="0" w:line="360" w:lineRule="auto"/>
        <w:jc w:val="both"/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ru-RU"/>
        </w:rPr>
      </w:pPr>
      <w:r w:rsidRPr="00823668">
        <w:rPr>
          <w:rFonts w:ascii="Times New Roman" w:eastAsia="MS Mincho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4B45904E" wp14:editId="46BDCFD6">
            <wp:extent cx="1587411" cy="120967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673" cy="12182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D4796" w:rsidRPr="00823668">
        <w:rPr>
          <w:rFonts w:ascii="Times New Roman" w:eastAsia="MS Mincho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7ADB13DD" wp14:editId="4195FE4B">
            <wp:extent cx="1656000" cy="1242057"/>
            <wp:effectExtent l="0" t="0" r="190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000" cy="12420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67420">
        <w:rPr>
          <w:rFonts w:ascii="Times New Roman" w:eastAsia="MS Mincho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32496A93" wp14:editId="458A4F63">
            <wp:extent cx="1685924" cy="1264444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LYMPUS DIGITAL CAMERA_338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6302" cy="1264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73D2" w:rsidRPr="00E01B9D" w:rsidRDefault="00E01B9D" w:rsidP="00E01B9D">
      <w:pPr>
        <w:spacing w:before="240" w:after="0" w:line="360" w:lineRule="auto"/>
        <w:ind w:left="284"/>
        <w:jc w:val="both"/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ru-RU"/>
        </w:rPr>
        <w:t>2.</w:t>
      </w:r>
      <w:r w:rsidR="00067420" w:rsidRPr="00E01B9D"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ru-RU"/>
        </w:rPr>
        <w:t>п</w:t>
      </w:r>
      <w:r w:rsidR="00D673D2" w:rsidRPr="00E01B9D"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ru-RU"/>
        </w:rPr>
        <w:t xml:space="preserve">роведение  </w:t>
      </w:r>
      <w:r w:rsidR="00067420" w:rsidRPr="00E01B9D"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ru-RU"/>
        </w:rPr>
        <w:t>соревнований ГТО с разными слоями населения</w:t>
      </w:r>
      <w:r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ru-RU"/>
        </w:rPr>
        <w:t>;</w:t>
      </w:r>
    </w:p>
    <w:p w:rsidR="002E22FC" w:rsidRDefault="00067420" w:rsidP="009347B5">
      <w:pPr>
        <w:spacing w:after="0" w:line="360" w:lineRule="auto"/>
        <w:jc w:val="both"/>
        <w:rPr>
          <w:rFonts w:ascii="Times New Roman" w:eastAsia="MS Mincho" w:hAnsi="Times New Roman" w:cs="Times New Roman"/>
          <w:noProof/>
          <w:color w:val="000000" w:themeColor="text1"/>
          <w:sz w:val="24"/>
          <w:szCs w:val="24"/>
          <w:lang w:eastAsia="ru-RU"/>
        </w:rPr>
      </w:pPr>
      <w:r>
        <w:rPr>
          <w:rFonts w:ascii="Times New Roman" w:eastAsia="MS Mincho" w:hAnsi="Times New Roman" w:cs="Times New Roman"/>
          <w:noProof/>
          <w:color w:val="000000" w:themeColor="text1"/>
          <w:sz w:val="24"/>
          <w:szCs w:val="24"/>
          <w:lang w:eastAsia="ru-RU"/>
        </w:rPr>
        <w:t xml:space="preserve"> 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4"/>
        <w:gridCol w:w="1681"/>
        <w:gridCol w:w="1909"/>
        <w:gridCol w:w="1894"/>
        <w:gridCol w:w="1909"/>
      </w:tblGrid>
      <w:tr w:rsidR="00067420" w:rsidTr="00067420">
        <w:tc>
          <w:tcPr>
            <w:tcW w:w="0" w:type="auto"/>
          </w:tcPr>
          <w:p w:rsidR="00067420" w:rsidRDefault="00067420" w:rsidP="009347B5">
            <w:pPr>
              <w:spacing w:line="360" w:lineRule="auto"/>
              <w:jc w:val="both"/>
              <w:rPr>
                <w:rFonts w:ascii="Times New Roman" w:eastAsia="MS Mincho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MS Mincho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66145577" wp14:editId="351FA187">
                  <wp:extent cx="1341120" cy="179260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120" cy="17926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067420" w:rsidRDefault="00067420" w:rsidP="009347B5">
            <w:pPr>
              <w:spacing w:line="360" w:lineRule="auto"/>
              <w:jc w:val="both"/>
              <w:rPr>
                <w:rFonts w:ascii="Times New Roman" w:eastAsia="MS Mincho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MS Mincho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19849615" wp14:editId="0E7E5589">
                  <wp:extent cx="1170305" cy="1762125"/>
                  <wp:effectExtent l="0" t="0" r="0" b="952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305" cy="1762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067420" w:rsidRDefault="00067420" w:rsidP="009347B5">
            <w:pPr>
              <w:spacing w:line="360" w:lineRule="auto"/>
              <w:jc w:val="both"/>
              <w:rPr>
                <w:rFonts w:ascii="Times New Roman" w:eastAsia="MS Mincho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MS Mincho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1FA41B33" wp14:editId="75B4305E">
                  <wp:extent cx="1353185" cy="1804670"/>
                  <wp:effectExtent l="0" t="0" r="0" b="508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185" cy="18046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</w:tcPr>
          <w:p w:rsidR="00067420" w:rsidRDefault="00067420" w:rsidP="009347B5">
            <w:pPr>
              <w:spacing w:line="360" w:lineRule="auto"/>
              <w:jc w:val="both"/>
              <w:rPr>
                <w:rFonts w:ascii="Times New Roman" w:eastAsia="MS Mincho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MS Mincho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1CB072DF" wp14:editId="38339E11">
                  <wp:extent cx="1341120" cy="1792605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120" cy="17926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</w:tcPr>
          <w:p w:rsidR="00067420" w:rsidRDefault="00067420" w:rsidP="009347B5">
            <w:pPr>
              <w:spacing w:line="360" w:lineRule="auto"/>
              <w:jc w:val="both"/>
              <w:rPr>
                <w:rFonts w:ascii="Times New Roman" w:eastAsia="MS Mincho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MS Mincho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2F43CFD6" wp14:editId="57892087">
                  <wp:extent cx="1350169" cy="1800225"/>
                  <wp:effectExtent l="0" t="0" r="254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0543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648" cy="1803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67420" w:rsidRPr="00823668" w:rsidRDefault="00067420" w:rsidP="009347B5">
      <w:pPr>
        <w:spacing w:after="0" w:line="360" w:lineRule="auto"/>
        <w:jc w:val="both"/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ru-RU"/>
        </w:rPr>
      </w:pPr>
    </w:p>
    <w:p w:rsidR="00D673D2" w:rsidRPr="00E01B9D" w:rsidRDefault="00E01B9D" w:rsidP="00E01B9D">
      <w:pPr>
        <w:pStyle w:val="a4"/>
        <w:numPr>
          <w:ilvl w:val="0"/>
          <w:numId w:val="3"/>
        </w:numPr>
        <w:spacing w:before="240" w:after="0" w:line="360" w:lineRule="auto"/>
        <w:jc w:val="both"/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ru-RU"/>
        </w:rPr>
        <w:t>у</w:t>
      </w:r>
      <w:r w:rsidR="00D673D2" w:rsidRPr="00E01B9D"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ru-RU"/>
        </w:rPr>
        <w:t xml:space="preserve">частие в </w:t>
      </w:r>
      <w:r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ru-RU"/>
        </w:rPr>
        <w:t>творческих конкурсах, посвящённых</w:t>
      </w:r>
      <w:r w:rsidR="00D673D2" w:rsidRPr="00E01B9D"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D673D2" w:rsidRPr="00E01B9D"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ru-RU"/>
        </w:rPr>
        <w:t xml:space="preserve"> внедрению комплекса ГТО:</w:t>
      </w:r>
    </w:p>
    <w:p w:rsidR="00993752" w:rsidRDefault="00D673D2" w:rsidP="009347B5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ru-RU"/>
        </w:rPr>
      </w:pPr>
      <w:r w:rsidRPr="00823668"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ru-RU"/>
        </w:rPr>
        <w:t xml:space="preserve">Региональный </w:t>
      </w:r>
      <w:proofErr w:type="spellStart"/>
      <w:r w:rsidRPr="00823668"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ru-RU"/>
        </w:rPr>
        <w:t>лонгмоб</w:t>
      </w:r>
      <w:proofErr w:type="spellEnd"/>
      <w:r w:rsidRPr="00823668"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ru-RU"/>
        </w:rPr>
        <w:t xml:space="preserve"> «Комплекс ГТО – в жизнь!», проводимый кафедрой теории и методики физической культуры, технологии и ОБЖ ГАУ ДПО «Саратовский областной институт развития образования»</w:t>
      </w:r>
      <w:r w:rsidR="00E01B9D"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ru-RU"/>
        </w:rPr>
        <w:t>;</w:t>
      </w:r>
    </w:p>
    <w:p w:rsidR="00E01B9D" w:rsidRDefault="00E01B9D" w:rsidP="009347B5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ru-RU"/>
        </w:rPr>
        <w:t>Конкурс рисунков;</w:t>
      </w:r>
    </w:p>
    <w:p w:rsidR="00E01B9D" w:rsidRPr="00823668" w:rsidRDefault="00E01B9D" w:rsidP="009347B5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ru-RU"/>
        </w:rPr>
        <w:lastRenderedPageBreak/>
        <w:t>Викторины по истории ГТО;</w:t>
      </w:r>
    </w:p>
    <w:p w:rsidR="00594A50" w:rsidRPr="00E01B9D" w:rsidRDefault="00594A50" w:rsidP="00E01B9D">
      <w:pPr>
        <w:pStyle w:val="a4"/>
        <w:numPr>
          <w:ilvl w:val="0"/>
          <w:numId w:val="3"/>
        </w:numPr>
        <w:spacing w:after="0" w:line="360" w:lineRule="auto"/>
        <w:jc w:val="both"/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ru-RU"/>
        </w:rPr>
      </w:pPr>
      <w:r w:rsidRPr="00E01B9D"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ru-RU"/>
        </w:rPr>
        <w:t xml:space="preserve">Участие в </w:t>
      </w:r>
      <w:r w:rsidR="004C5197" w:rsidRPr="00E01B9D"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ru-RU"/>
        </w:rPr>
        <w:t xml:space="preserve">районных и </w:t>
      </w:r>
      <w:r w:rsidRPr="00E01B9D"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ru-RU"/>
        </w:rPr>
        <w:t>областных фестивалях ГТО.</w:t>
      </w:r>
    </w:p>
    <w:p w:rsidR="00E01B9D" w:rsidRPr="00E01B9D" w:rsidRDefault="00594A50" w:rsidP="00E01B9D">
      <w:pPr>
        <w:pStyle w:val="a4"/>
        <w:numPr>
          <w:ilvl w:val="0"/>
          <w:numId w:val="3"/>
        </w:numPr>
        <w:spacing w:after="0" w:line="360" w:lineRule="auto"/>
        <w:jc w:val="both"/>
        <w:rPr>
          <w:rFonts w:ascii="Times New Roman" w:eastAsia="MS Mincho" w:hAnsi="Times New Roman" w:cs="Times New Roman"/>
          <w:color w:val="000000" w:themeColor="text1"/>
          <w:sz w:val="24"/>
          <w:szCs w:val="24"/>
        </w:rPr>
      </w:pPr>
      <w:r w:rsidRPr="00823668">
        <w:rPr>
          <w:color w:val="000000" w:themeColor="text1"/>
          <w:szCs w:val="27"/>
        </w:rPr>
        <w:t xml:space="preserve"> </w:t>
      </w:r>
      <w:r w:rsidR="00E01B9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Размещение информации о ходе реализации </w:t>
      </w:r>
      <w:r w:rsidR="00E01B9D" w:rsidRPr="00E01B9D">
        <w:rPr>
          <w:rFonts w:ascii="Times New Roman" w:eastAsia="MS Mincho" w:hAnsi="Times New Roman" w:cs="Times New Roman"/>
          <w:color w:val="000000" w:themeColor="text1"/>
          <w:sz w:val="24"/>
          <w:szCs w:val="24"/>
        </w:rPr>
        <w:t>Указа Президента от 24 марта 2014 года № 172 «О Всероссийском физкультурно-спортивном комплексе «Готов к труду и обороне» (ГТО)»</w:t>
      </w:r>
      <w:r w:rsidR="00E01B9D">
        <w:rPr>
          <w:rFonts w:ascii="Times New Roman" w:eastAsia="MS Mincho" w:hAnsi="Times New Roman" w:cs="Times New Roman"/>
          <w:color w:val="000000" w:themeColor="text1"/>
          <w:sz w:val="24"/>
          <w:szCs w:val="24"/>
        </w:rPr>
        <w:t xml:space="preserve"> на сайте образовательной организации</w:t>
      </w:r>
      <w:r w:rsidR="00E01B9D" w:rsidRPr="00E01B9D">
        <w:t xml:space="preserve"> </w:t>
      </w:r>
      <w:r w:rsidR="00E01B9D" w:rsidRPr="00E01B9D">
        <w:rPr>
          <w:rFonts w:ascii="Times New Roman" w:eastAsia="MS Mincho" w:hAnsi="Times New Roman" w:cs="Times New Roman"/>
          <w:color w:val="000000" w:themeColor="text1"/>
          <w:sz w:val="24"/>
          <w:szCs w:val="24"/>
        </w:rPr>
        <w:t xml:space="preserve">в   </w:t>
      </w:r>
      <w:hyperlink r:id="rId15" w:history="1">
        <w:r w:rsidR="00E01B9D" w:rsidRPr="00E01B9D">
          <w:rPr>
            <w:rStyle w:val="a9"/>
            <w:rFonts w:ascii="Times New Roman" w:eastAsia="MS Mincho" w:hAnsi="Times New Roman" w:cs="Times New Roman"/>
            <w:sz w:val="24"/>
            <w:szCs w:val="24"/>
          </w:rPr>
          <w:t>разделе « ВФСК ГТО»</w:t>
        </w:r>
      </w:hyperlink>
      <w:r w:rsidR="00E01B9D" w:rsidRPr="00E01B9D">
        <w:rPr>
          <w:rFonts w:ascii="Times New Roman" w:eastAsia="MS Mincho" w:hAnsi="Times New Roman" w:cs="Times New Roman"/>
          <w:color w:val="000000" w:themeColor="text1"/>
          <w:sz w:val="24"/>
          <w:szCs w:val="24"/>
        </w:rPr>
        <w:t>, содержащую следующую информацию</w:t>
      </w:r>
    </w:p>
    <w:p w:rsidR="00E01B9D" w:rsidRPr="00E01B9D" w:rsidRDefault="00E01B9D" w:rsidP="00E01B9D">
      <w:pPr>
        <w:pStyle w:val="a4"/>
        <w:spacing w:after="0" w:line="360" w:lineRule="auto"/>
        <w:ind w:left="1276"/>
        <w:jc w:val="both"/>
        <w:rPr>
          <w:rFonts w:ascii="Times New Roman" w:eastAsia="MS Mincho" w:hAnsi="Times New Roman" w:cs="Times New Roman"/>
          <w:color w:val="000000" w:themeColor="text1"/>
          <w:sz w:val="24"/>
          <w:szCs w:val="24"/>
        </w:rPr>
      </w:pPr>
      <w:r w:rsidRPr="00E01B9D">
        <w:rPr>
          <w:rFonts w:ascii="Times New Roman" w:eastAsia="MS Mincho" w:hAnsi="Times New Roman" w:cs="Times New Roman"/>
          <w:color w:val="000000" w:themeColor="text1"/>
          <w:sz w:val="24"/>
          <w:szCs w:val="24"/>
        </w:rPr>
        <w:t>-</w:t>
      </w:r>
      <w:proofErr w:type="gramStart"/>
      <w:r>
        <w:rPr>
          <w:rFonts w:ascii="Times New Roman" w:eastAsia="MS Mincho" w:hAnsi="Times New Roman" w:cs="Times New Roman"/>
          <w:color w:val="000000" w:themeColor="text1"/>
          <w:sz w:val="24"/>
          <w:szCs w:val="24"/>
        </w:rPr>
        <w:t>н</w:t>
      </w:r>
      <w:r w:rsidRPr="00E01B9D">
        <w:rPr>
          <w:rFonts w:ascii="Times New Roman" w:eastAsia="MS Mincho" w:hAnsi="Times New Roman" w:cs="Times New Roman"/>
          <w:color w:val="000000" w:themeColor="text1"/>
          <w:sz w:val="24"/>
          <w:szCs w:val="24"/>
        </w:rPr>
        <w:t>ормативный</w:t>
      </w:r>
      <w:proofErr w:type="gramEnd"/>
      <w:r w:rsidRPr="00E01B9D">
        <w:rPr>
          <w:rFonts w:ascii="Times New Roman" w:eastAsia="MS Mincho" w:hAnsi="Times New Roman" w:cs="Times New Roman"/>
          <w:color w:val="000000" w:themeColor="text1"/>
          <w:sz w:val="24"/>
          <w:szCs w:val="24"/>
        </w:rPr>
        <w:t xml:space="preserve"> документы</w:t>
      </w:r>
      <w:r>
        <w:rPr>
          <w:rFonts w:ascii="Times New Roman" w:eastAsia="MS Mincho" w:hAnsi="Times New Roman" w:cs="Times New Roman"/>
          <w:color w:val="000000" w:themeColor="text1"/>
          <w:sz w:val="24"/>
          <w:szCs w:val="24"/>
        </w:rPr>
        <w:t>;</w:t>
      </w:r>
    </w:p>
    <w:p w:rsidR="00E01B9D" w:rsidRPr="00E01B9D" w:rsidRDefault="00E01B9D" w:rsidP="00E01B9D">
      <w:pPr>
        <w:pStyle w:val="a4"/>
        <w:spacing w:after="0" w:line="360" w:lineRule="auto"/>
        <w:ind w:left="1276"/>
        <w:jc w:val="both"/>
        <w:rPr>
          <w:rFonts w:ascii="Times New Roman" w:eastAsia="MS Mincho" w:hAnsi="Times New Roman" w:cs="Times New Roman"/>
          <w:color w:val="000000" w:themeColor="text1"/>
          <w:sz w:val="24"/>
          <w:szCs w:val="24"/>
        </w:rPr>
      </w:pPr>
      <w:r w:rsidRPr="00E01B9D">
        <w:rPr>
          <w:rFonts w:ascii="Times New Roman" w:eastAsia="MS Mincho" w:hAnsi="Times New Roman" w:cs="Times New Roman"/>
          <w:color w:val="000000" w:themeColor="text1"/>
          <w:sz w:val="24"/>
          <w:szCs w:val="24"/>
        </w:rPr>
        <w:t>-</w:t>
      </w:r>
      <w:r>
        <w:rPr>
          <w:rFonts w:ascii="Times New Roman" w:eastAsia="MS Mincho" w:hAnsi="Times New Roman" w:cs="Times New Roman"/>
          <w:color w:val="000000" w:themeColor="text1"/>
          <w:sz w:val="24"/>
          <w:szCs w:val="24"/>
        </w:rPr>
        <w:t>п</w:t>
      </w:r>
      <w:r w:rsidRPr="00E01B9D">
        <w:rPr>
          <w:rFonts w:ascii="Times New Roman" w:eastAsia="MS Mincho" w:hAnsi="Times New Roman" w:cs="Times New Roman"/>
          <w:color w:val="000000" w:themeColor="text1"/>
          <w:sz w:val="24"/>
          <w:szCs w:val="24"/>
        </w:rPr>
        <w:t xml:space="preserve">оложение о </w:t>
      </w:r>
      <w:proofErr w:type="spellStart"/>
      <w:r w:rsidRPr="00E01B9D">
        <w:rPr>
          <w:rFonts w:ascii="Times New Roman" w:eastAsia="MS Mincho" w:hAnsi="Times New Roman" w:cs="Times New Roman"/>
          <w:color w:val="000000" w:themeColor="text1"/>
          <w:sz w:val="24"/>
          <w:szCs w:val="24"/>
        </w:rPr>
        <w:t>Всеросийском</w:t>
      </w:r>
      <w:proofErr w:type="spellEnd"/>
      <w:r w:rsidRPr="00E01B9D">
        <w:rPr>
          <w:rFonts w:ascii="Times New Roman" w:eastAsia="MS Mincho" w:hAnsi="Times New Roman" w:cs="Times New Roman"/>
          <w:color w:val="000000" w:themeColor="text1"/>
          <w:sz w:val="24"/>
          <w:szCs w:val="24"/>
        </w:rPr>
        <w:t xml:space="preserve"> физкультурно-спортивном комплексе « Готов к труду и обороне»</w:t>
      </w:r>
      <w:r>
        <w:rPr>
          <w:rFonts w:ascii="Times New Roman" w:eastAsia="MS Mincho" w:hAnsi="Times New Roman" w:cs="Times New Roman"/>
          <w:color w:val="000000" w:themeColor="text1"/>
          <w:sz w:val="24"/>
          <w:szCs w:val="24"/>
        </w:rPr>
        <w:t>;</w:t>
      </w:r>
    </w:p>
    <w:p w:rsidR="00594A50" w:rsidRPr="00E01B9D" w:rsidRDefault="00E01B9D" w:rsidP="00E01B9D">
      <w:pPr>
        <w:pStyle w:val="a4"/>
        <w:spacing w:after="0" w:line="360" w:lineRule="auto"/>
        <w:ind w:left="1276"/>
        <w:jc w:val="both"/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ru-RU"/>
        </w:rPr>
      </w:pPr>
      <w:r w:rsidRPr="00E01B9D">
        <w:rPr>
          <w:rFonts w:ascii="Times New Roman" w:eastAsia="MS Mincho" w:hAnsi="Times New Roman" w:cs="Times New Roman"/>
          <w:color w:val="000000" w:themeColor="text1"/>
          <w:sz w:val="24"/>
          <w:szCs w:val="24"/>
        </w:rPr>
        <w:t>-</w:t>
      </w:r>
      <w:proofErr w:type="gramStart"/>
      <w:r>
        <w:rPr>
          <w:rFonts w:ascii="Times New Roman" w:eastAsia="MS Mincho" w:hAnsi="Times New Roman" w:cs="Times New Roman"/>
          <w:color w:val="000000" w:themeColor="text1"/>
          <w:sz w:val="24"/>
          <w:szCs w:val="24"/>
        </w:rPr>
        <w:t>м</w:t>
      </w:r>
      <w:r w:rsidRPr="00E01B9D">
        <w:rPr>
          <w:rFonts w:ascii="Times New Roman" w:eastAsia="MS Mincho" w:hAnsi="Times New Roman" w:cs="Times New Roman"/>
          <w:color w:val="000000" w:themeColor="text1"/>
          <w:sz w:val="24"/>
          <w:szCs w:val="24"/>
        </w:rPr>
        <w:t>атериалы</w:t>
      </w:r>
      <w:proofErr w:type="gramEnd"/>
      <w:r w:rsidRPr="00E01B9D">
        <w:rPr>
          <w:rFonts w:ascii="Times New Roman" w:eastAsia="MS Mincho" w:hAnsi="Times New Roman" w:cs="Times New Roman"/>
          <w:color w:val="000000" w:themeColor="text1"/>
          <w:sz w:val="24"/>
          <w:szCs w:val="24"/>
        </w:rPr>
        <w:t xml:space="preserve"> отражающие ход сдачи нормативов, рекорды, разрядные нормы по видам спорта, таблицы оценки результатов соревнований, фотоматериалы.</w:t>
      </w:r>
    </w:p>
    <w:p w:rsidR="00324C05" w:rsidRDefault="00E01B9D" w:rsidP="009347B5">
      <w:pPr>
        <w:pStyle w:val="a4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Особое внимание в школе уделяется работе по привлечению родителей к участию</w:t>
      </w:r>
      <w:r w:rsidR="009770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спортивных мероприятиях совместно с </w:t>
      </w:r>
      <w:proofErr w:type="gramStart"/>
      <w:r w:rsidR="009770E6">
        <w:rPr>
          <w:rFonts w:ascii="Times New Roman" w:hAnsi="Times New Roman" w:cs="Times New Roman"/>
          <w:color w:val="000000" w:themeColor="text1"/>
          <w:sz w:val="24"/>
          <w:szCs w:val="24"/>
        </w:rPr>
        <w:t>обучающимися</w:t>
      </w:r>
      <w:proofErr w:type="gramEnd"/>
      <w:r w:rsidR="009770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 </w:t>
      </w:r>
    </w:p>
    <w:p w:rsidR="00324C05" w:rsidRDefault="00324C05" w:rsidP="009347B5">
      <w:pPr>
        <w:pStyle w:val="a4"/>
        <w:spacing w:after="0" w:line="360" w:lineRule="auto"/>
        <w:jc w:val="both"/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ru-RU"/>
        </w:rPr>
        <w:t xml:space="preserve">Семья Лаврентьевых активно участвует во всех спортивных мероприятиях, </w:t>
      </w:r>
      <w:r w:rsidR="009770E6"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ru-RU"/>
        </w:rPr>
        <w:t>проводимых в школе и в районе. Они неоднократно были победителями соревнований « Папа</w:t>
      </w:r>
      <w:proofErr w:type="gramStart"/>
      <w:r w:rsidR="009770E6"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ru-RU"/>
        </w:rPr>
        <w:t>.</w:t>
      </w:r>
      <w:proofErr w:type="gramEnd"/>
      <w:r w:rsidR="009770E6"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gramStart"/>
      <w:r w:rsidR="009770E6"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ru-RU"/>
        </w:rPr>
        <w:t>м</w:t>
      </w:r>
      <w:proofErr w:type="gramEnd"/>
      <w:r w:rsidR="009770E6"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ru-RU"/>
        </w:rPr>
        <w:t>ама и я –</w:t>
      </w:r>
      <w:r w:rsidR="00FE1125"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9770E6"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ru-RU"/>
        </w:rPr>
        <w:t xml:space="preserve">спортивная семья!». Так же Лаврентьевы </w:t>
      </w:r>
      <w:r w:rsidR="00FE1125"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ru-RU"/>
        </w:rPr>
        <w:t xml:space="preserve"> неоднократно становились призёрами и победителями соревнований ГТО</w:t>
      </w:r>
      <w:proofErr w:type="gramStart"/>
      <w:r w:rsidR="00FE1125"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ru-RU"/>
        </w:rPr>
        <w:t xml:space="preserve"> .</w:t>
      </w:r>
      <w:proofErr w:type="gramEnd"/>
      <w:r w:rsidR="00FE1125"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ru-RU"/>
        </w:rPr>
        <w:t xml:space="preserve"> Дочь Лаврентьева Анна Романовна имеет Золотой знак ГТО, полученный в 2016 году. Она является неоднократным победителем и призёром областных фестивалей ГТО в 2015, 2016 </w:t>
      </w:r>
      <w:proofErr w:type="spellStart"/>
      <w:r w:rsidR="00FE1125"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ru-RU"/>
        </w:rPr>
        <w:t>г.г</w:t>
      </w:r>
      <w:proofErr w:type="spellEnd"/>
      <w:r w:rsidR="00FE1125"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ru-RU"/>
        </w:rPr>
        <w:t xml:space="preserve">. </w:t>
      </w:r>
      <w:r w:rsidR="000E410A"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ru-RU"/>
        </w:rPr>
        <w:t xml:space="preserve">Младшая сестра Лаврентьева Наталья так же регулярно принимает участие в соревнованиях ГТО,   показывая отличные результаты.  </w:t>
      </w:r>
    </w:p>
    <w:p w:rsidR="00FE1125" w:rsidRDefault="00FE1125" w:rsidP="009347B5">
      <w:pPr>
        <w:pStyle w:val="a4"/>
        <w:spacing w:after="0" w:line="360" w:lineRule="auto"/>
        <w:jc w:val="both"/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ru-RU"/>
        </w:rPr>
        <w:t xml:space="preserve">Лаврентьева Елена Александровна и Лаврентьев Роман Александрович сдавали нормы ГТО на стадионе « Олимп» </w:t>
      </w:r>
      <w:proofErr w:type="spellStart"/>
      <w:r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ru-RU"/>
        </w:rPr>
        <w:t>р.п</w:t>
      </w:r>
      <w:proofErr w:type="gramStart"/>
      <w:r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ru-RU"/>
        </w:rPr>
        <w:t>.Т</w:t>
      </w:r>
      <w:proofErr w:type="gramEnd"/>
      <w:r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ru-RU"/>
        </w:rPr>
        <w:t>атищево</w:t>
      </w:r>
      <w:proofErr w:type="spellEnd"/>
      <w:r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ru-RU"/>
        </w:rPr>
        <w:t xml:space="preserve"> в сентябре 2016 года и в феврале 2017 года и показали отличные результаты, соответствующие </w:t>
      </w:r>
      <w:r w:rsidR="000E410A"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ru-RU"/>
        </w:rPr>
        <w:t>золотому значку 7 ступени ВФСК ГТО</w:t>
      </w:r>
    </w:p>
    <w:p w:rsidR="000E410A" w:rsidRDefault="000E410A" w:rsidP="009347B5">
      <w:pPr>
        <w:pStyle w:val="a4"/>
        <w:spacing w:after="0" w:line="360" w:lineRule="auto"/>
        <w:jc w:val="both"/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ru-RU"/>
        </w:rPr>
        <w:sectPr w:rsidR="000E410A" w:rsidSect="000E410A">
          <w:pgSz w:w="11906" w:h="16838"/>
          <w:pgMar w:top="426" w:right="1276" w:bottom="993" w:left="1559" w:header="709" w:footer="709" w:gutter="0"/>
          <w:cols w:space="708"/>
          <w:docGrid w:linePitch="360"/>
        </w:sectPr>
      </w:pPr>
    </w:p>
    <w:p w:rsidR="00FE1125" w:rsidRDefault="000E410A" w:rsidP="009347B5">
      <w:pPr>
        <w:pStyle w:val="a4"/>
        <w:spacing w:after="0" w:line="360" w:lineRule="auto"/>
        <w:jc w:val="both"/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MS Mincho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 wp14:anchorId="4196CDF0" wp14:editId="51673891">
            <wp:extent cx="3950018" cy="26384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64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4316" cy="2641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E410A" w:rsidRDefault="000E410A" w:rsidP="009347B5">
      <w:pPr>
        <w:pStyle w:val="a4"/>
        <w:spacing w:after="0" w:line="360" w:lineRule="auto"/>
        <w:jc w:val="both"/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MS Mincho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 wp14:anchorId="7BFF629E" wp14:editId="0F774A00">
            <wp:extent cx="1981200" cy="3302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33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410A" w:rsidRDefault="000E410A" w:rsidP="009347B5">
      <w:pPr>
        <w:pStyle w:val="a4"/>
        <w:spacing w:after="0" w:line="360" w:lineRule="auto"/>
        <w:jc w:val="both"/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ru-RU"/>
        </w:rPr>
      </w:pPr>
    </w:p>
    <w:p w:rsidR="000E410A" w:rsidRDefault="000E410A" w:rsidP="009347B5">
      <w:pPr>
        <w:pStyle w:val="a4"/>
        <w:spacing w:after="0" w:line="360" w:lineRule="auto"/>
        <w:jc w:val="both"/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MS Mincho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7657267D" wp14:editId="086C8A71">
            <wp:extent cx="2724150" cy="27241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9)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2949" cy="2722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22FC" w:rsidRDefault="000E410A" w:rsidP="000E410A">
      <w:pPr>
        <w:pStyle w:val="a4"/>
        <w:spacing w:after="0" w:line="360" w:lineRule="auto"/>
        <w:jc w:val="both"/>
        <w:rPr>
          <w:color w:val="000000" w:themeColor="text1"/>
        </w:rPr>
      </w:pPr>
      <w:r>
        <w:rPr>
          <w:rFonts w:ascii="Times New Roman" w:eastAsia="MS Mincho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35D77C4B" wp14:editId="26C829FB">
            <wp:extent cx="3480390" cy="2724150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0)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2843" cy="272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7420">
        <w:rPr>
          <w:b/>
          <w:color w:val="000000" w:themeColor="text1"/>
        </w:rPr>
        <w:t xml:space="preserve"> </w:t>
      </w:r>
    </w:p>
    <w:p w:rsidR="00067420" w:rsidRPr="00823668" w:rsidRDefault="00067420" w:rsidP="009347B5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</w:rPr>
      </w:pPr>
    </w:p>
    <w:sectPr w:rsidR="00067420" w:rsidRPr="00823668" w:rsidSect="000E410A">
      <w:type w:val="continuous"/>
      <w:pgSz w:w="11906" w:h="16838"/>
      <w:pgMar w:top="426" w:right="1276" w:bottom="993" w:left="155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A42272"/>
    <w:multiLevelType w:val="hybridMultilevel"/>
    <w:tmpl w:val="DA9E72A8"/>
    <w:lvl w:ilvl="0" w:tplc="EE4C72FE">
      <w:start w:val="3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4B4E291D"/>
    <w:multiLevelType w:val="hybridMultilevel"/>
    <w:tmpl w:val="E828EA1E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7C09413D"/>
    <w:multiLevelType w:val="hybridMultilevel"/>
    <w:tmpl w:val="27E26898"/>
    <w:lvl w:ilvl="0" w:tplc="828253B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44F1"/>
    <w:rsid w:val="00067420"/>
    <w:rsid w:val="000B7A01"/>
    <w:rsid w:val="000E410A"/>
    <w:rsid w:val="000E4CE1"/>
    <w:rsid w:val="001E3E65"/>
    <w:rsid w:val="001E68F2"/>
    <w:rsid w:val="002E22FC"/>
    <w:rsid w:val="00324C05"/>
    <w:rsid w:val="003705F5"/>
    <w:rsid w:val="004C5197"/>
    <w:rsid w:val="0052246A"/>
    <w:rsid w:val="00594A50"/>
    <w:rsid w:val="005C4FE2"/>
    <w:rsid w:val="005D4796"/>
    <w:rsid w:val="006D121B"/>
    <w:rsid w:val="006E0947"/>
    <w:rsid w:val="00700A3F"/>
    <w:rsid w:val="007D23BA"/>
    <w:rsid w:val="00823668"/>
    <w:rsid w:val="009347B5"/>
    <w:rsid w:val="009770E6"/>
    <w:rsid w:val="00993752"/>
    <w:rsid w:val="009D1B4F"/>
    <w:rsid w:val="00AB4721"/>
    <w:rsid w:val="00C444F1"/>
    <w:rsid w:val="00C737A3"/>
    <w:rsid w:val="00C8342A"/>
    <w:rsid w:val="00CA6466"/>
    <w:rsid w:val="00D1240A"/>
    <w:rsid w:val="00D673D2"/>
    <w:rsid w:val="00E01B9D"/>
    <w:rsid w:val="00E4104E"/>
    <w:rsid w:val="00FC56F5"/>
    <w:rsid w:val="00FE11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0E4CE1"/>
    <w:rPr>
      <w:b/>
      <w:bCs/>
    </w:rPr>
  </w:style>
  <w:style w:type="paragraph" w:styleId="a4">
    <w:name w:val="List Paragraph"/>
    <w:basedOn w:val="a"/>
    <w:uiPriority w:val="34"/>
    <w:qFormat/>
    <w:rsid w:val="001E68F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B47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B4721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9937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59"/>
    <w:rsid w:val="000674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basedOn w:val="a0"/>
    <w:uiPriority w:val="99"/>
    <w:unhideWhenUsed/>
    <w:rsid w:val="004C519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0E4CE1"/>
    <w:rPr>
      <w:b/>
      <w:bCs/>
    </w:rPr>
  </w:style>
  <w:style w:type="paragraph" w:styleId="a4">
    <w:name w:val="List Paragraph"/>
    <w:basedOn w:val="a"/>
    <w:uiPriority w:val="34"/>
    <w:qFormat/>
    <w:rsid w:val="001E68F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B47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B4721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9937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59"/>
    <w:rsid w:val="000674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basedOn w:val="a0"/>
    <w:uiPriority w:val="99"/>
    <w:unhideWhenUsed/>
    <w:rsid w:val="004C519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985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35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1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96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hyperlink" Target="http://nechkina-cvetlana.narod.ru/index/fsk_quot_gotov_k_trudu_i_oborone_quot/0-43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2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B6DD38-1E9A-41E7-A297-E7D6EFEDFD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3</Pages>
  <Words>410</Words>
  <Characters>2343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2748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</dc:creator>
  <cp:keywords/>
  <dc:description/>
  <cp:lastModifiedBy>User</cp:lastModifiedBy>
  <cp:revision>4</cp:revision>
  <cp:lastPrinted>2015-02-18T18:43:00Z</cp:lastPrinted>
  <dcterms:created xsi:type="dcterms:W3CDTF">2017-07-05T17:01:00Z</dcterms:created>
  <dcterms:modified xsi:type="dcterms:W3CDTF">2017-07-10T06:52:00Z</dcterms:modified>
</cp:coreProperties>
</file>